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7A74" w14:textId="77777777" w:rsidR="0001766B" w:rsidRPr="009047C5" w:rsidRDefault="002B0A02" w:rsidP="0068288E">
      <w:pPr>
        <w:jc w:val="center"/>
        <w:rPr>
          <w:b/>
          <w:sz w:val="32"/>
        </w:rPr>
      </w:pPr>
      <w:r w:rsidRPr="009047C5">
        <w:rPr>
          <w:b/>
          <w:sz w:val="32"/>
        </w:rPr>
        <w:t>Liquids, Solids, Solutions and Intermolecular Forces Study Guide</w:t>
      </w:r>
    </w:p>
    <w:p w14:paraId="1AA29D6B" w14:textId="77777777" w:rsidR="002B0A02" w:rsidRPr="009047C5" w:rsidRDefault="002B0A02" w:rsidP="0068288E">
      <w:pPr>
        <w:jc w:val="center"/>
        <w:rPr>
          <w:b/>
          <w:sz w:val="32"/>
        </w:rPr>
      </w:pPr>
      <w:r w:rsidRPr="009047C5">
        <w:rPr>
          <w:b/>
          <w:sz w:val="32"/>
        </w:rPr>
        <w:t>Chapters 11-12</w:t>
      </w:r>
    </w:p>
    <w:p w14:paraId="6B7DCD36" w14:textId="77777777" w:rsidR="002B0A02" w:rsidRDefault="002B0A02"/>
    <w:p w14:paraId="54368B6C" w14:textId="77777777" w:rsidR="0068288E" w:rsidRDefault="0068288E"/>
    <w:p w14:paraId="4B8FA359" w14:textId="77777777" w:rsidR="009047C5" w:rsidRDefault="009047C5">
      <w:pPr>
        <w:sectPr w:rsidR="009047C5" w:rsidSect="0068288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7A637F" w14:textId="77777777" w:rsidR="002B0A02" w:rsidRPr="009047C5" w:rsidRDefault="002B0A02">
      <w:pPr>
        <w:rPr>
          <w:b/>
        </w:rPr>
      </w:pPr>
      <w:r w:rsidRPr="009047C5">
        <w:rPr>
          <w:b/>
        </w:rPr>
        <w:lastRenderedPageBreak/>
        <w:t>Solids</w:t>
      </w:r>
    </w:p>
    <w:p w14:paraId="5247FAFE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Crystalline solid</w:t>
      </w:r>
    </w:p>
    <w:p w14:paraId="2E74C5C8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Amorphous solid</w:t>
      </w:r>
    </w:p>
    <w:p w14:paraId="50D44586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Lattice Energy</w:t>
      </w:r>
    </w:p>
    <w:p w14:paraId="7A7C0489" w14:textId="77777777" w:rsidR="002B0A02" w:rsidRDefault="002B0A02" w:rsidP="002B0A02"/>
    <w:p w14:paraId="02C6FA54" w14:textId="77777777" w:rsidR="002B0A02" w:rsidRPr="009047C5" w:rsidRDefault="002B0A02" w:rsidP="002B0A02">
      <w:pPr>
        <w:rPr>
          <w:b/>
        </w:rPr>
      </w:pPr>
      <w:r w:rsidRPr="009047C5">
        <w:rPr>
          <w:b/>
        </w:rPr>
        <w:t>Intermolecular Forces</w:t>
      </w:r>
    </w:p>
    <w:p w14:paraId="267E140D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London Dispersion Force</w:t>
      </w:r>
    </w:p>
    <w:p w14:paraId="4DD3FEA8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Dipole-Dipole force</w:t>
      </w:r>
    </w:p>
    <w:p w14:paraId="58DD4BE5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Hydrogen bonding</w:t>
      </w:r>
    </w:p>
    <w:p w14:paraId="3CB57A5E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Ion-Dipole Force</w:t>
      </w:r>
    </w:p>
    <w:p w14:paraId="19242A63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Surface tension</w:t>
      </w:r>
    </w:p>
    <w:p w14:paraId="1B7AE152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Viscosity</w:t>
      </w:r>
    </w:p>
    <w:p w14:paraId="5422D9F5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Capillary Action</w:t>
      </w:r>
    </w:p>
    <w:p w14:paraId="58107DAB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Volatile</w:t>
      </w:r>
    </w:p>
    <w:p w14:paraId="0BB1F805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Chromatography</w:t>
      </w:r>
    </w:p>
    <w:p w14:paraId="458484B3" w14:textId="77777777" w:rsidR="002B0A02" w:rsidRPr="009047C5" w:rsidRDefault="002B0A02" w:rsidP="002B0A02">
      <w:pPr>
        <w:rPr>
          <w:b/>
        </w:rPr>
      </w:pPr>
    </w:p>
    <w:p w14:paraId="07E3994D" w14:textId="77777777" w:rsidR="002B0A02" w:rsidRPr="009047C5" w:rsidRDefault="002B0A02" w:rsidP="002B0A02">
      <w:pPr>
        <w:rPr>
          <w:b/>
        </w:rPr>
      </w:pPr>
      <w:r w:rsidRPr="009047C5">
        <w:rPr>
          <w:b/>
        </w:rPr>
        <w:t>Phase Changes</w:t>
      </w:r>
    </w:p>
    <w:p w14:paraId="417CE362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sym w:font="Symbol" w:char="F044"/>
      </w:r>
      <w:proofErr w:type="spellStart"/>
      <w:r>
        <w:t>H</w:t>
      </w:r>
      <w:r w:rsidRPr="002B0A02">
        <w:rPr>
          <w:vertAlign w:val="subscript"/>
        </w:rPr>
        <w:t>vaporization</w:t>
      </w:r>
      <w:proofErr w:type="spellEnd"/>
    </w:p>
    <w:p w14:paraId="6F2BFA38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sym w:font="Symbol" w:char="F044"/>
      </w:r>
      <w:proofErr w:type="spellStart"/>
      <w:r>
        <w:t>H</w:t>
      </w:r>
      <w:r w:rsidRPr="002B0A02">
        <w:rPr>
          <w:vertAlign w:val="subscript"/>
        </w:rPr>
        <w:t>fusion</w:t>
      </w:r>
      <w:proofErr w:type="spellEnd"/>
    </w:p>
    <w:p w14:paraId="052B2B76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Vaporization</w:t>
      </w:r>
    </w:p>
    <w:p w14:paraId="642EFDBF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Condensation</w:t>
      </w:r>
    </w:p>
    <w:p w14:paraId="79C964D8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Melting</w:t>
      </w:r>
    </w:p>
    <w:p w14:paraId="3E2EB837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Freezing</w:t>
      </w:r>
    </w:p>
    <w:p w14:paraId="215DF8AA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Sublimation</w:t>
      </w:r>
    </w:p>
    <w:p w14:paraId="2D194DB4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Deposition</w:t>
      </w:r>
    </w:p>
    <w:p w14:paraId="3EC6B1DB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Phase Diagrams</w:t>
      </w:r>
    </w:p>
    <w:p w14:paraId="67A1F2A0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Triple Point</w:t>
      </w:r>
    </w:p>
    <w:p w14:paraId="4AE5DCAF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Critical Point</w:t>
      </w:r>
    </w:p>
    <w:p w14:paraId="6F500960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Dynamic Equilibrium</w:t>
      </w:r>
    </w:p>
    <w:p w14:paraId="6C84A5FA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Vapor Pressure</w:t>
      </w:r>
    </w:p>
    <w:p w14:paraId="37E05CA2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Boiling Point</w:t>
      </w:r>
    </w:p>
    <w:p w14:paraId="354E9396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Normal Boiling Point</w:t>
      </w:r>
    </w:p>
    <w:p w14:paraId="2280A814" w14:textId="77777777" w:rsidR="002B0A02" w:rsidRDefault="002B0A02" w:rsidP="002B0A02">
      <w:pPr>
        <w:pStyle w:val="ListParagraph"/>
        <w:numPr>
          <w:ilvl w:val="0"/>
          <w:numId w:val="1"/>
        </w:numPr>
      </w:pPr>
      <w:r>
        <w:t>Melting point</w:t>
      </w:r>
    </w:p>
    <w:p w14:paraId="3CBCBECA" w14:textId="77777777" w:rsidR="002B0A02" w:rsidRDefault="002B0A02" w:rsidP="002B0A02">
      <w:pPr>
        <w:pStyle w:val="ListParagraph"/>
      </w:pPr>
    </w:p>
    <w:p w14:paraId="2FF015B7" w14:textId="77777777" w:rsidR="009047C5" w:rsidRDefault="009047C5" w:rsidP="002B0A02"/>
    <w:p w14:paraId="287DC827" w14:textId="77777777" w:rsidR="009047C5" w:rsidRDefault="009047C5" w:rsidP="002B0A02"/>
    <w:p w14:paraId="7C743C42" w14:textId="77777777" w:rsidR="009047C5" w:rsidRDefault="009047C5" w:rsidP="002B0A02"/>
    <w:p w14:paraId="1238A3BE" w14:textId="77777777" w:rsidR="009047C5" w:rsidRDefault="009047C5" w:rsidP="002B0A02"/>
    <w:p w14:paraId="21EE7BEE" w14:textId="77777777" w:rsidR="009047C5" w:rsidRDefault="009047C5" w:rsidP="002B0A02"/>
    <w:p w14:paraId="55150D03" w14:textId="77777777" w:rsidR="009047C5" w:rsidRDefault="009047C5" w:rsidP="002B0A02"/>
    <w:p w14:paraId="23A104BB" w14:textId="77777777" w:rsidR="009047C5" w:rsidRDefault="009047C5" w:rsidP="002B0A02"/>
    <w:p w14:paraId="733F4F33" w14:textId="77777777" w:rsidR="009047C5" w:rsidRDefault="009047C5" w:rsidP="002B0A02"/>
    <w:p w14:paraId="5ECE4C7D" w14:textId="77777777" w:rsidR="009047C5" w:rsidRDefault="009047C5" w:rsidP="002B0A02"/>
    <w:p w14:paraId="2B594615" w14:textId="77777777" w:rsidR="009047C5" w:rsidRDefault="009047C5" w:rsidP="002B0A02"/>
    <w:p w14:paraId="1AE251F9" w14:textId="77777777" w:rsidR="009047C5" w:rsidRDefault="009047C5" w:rsidP="002B0A02"/>
    <w:p w14:paraId="776F75BA" w14:textId="77777777" w:rsidR="009047C5" w:rsidRDefault="009047C5" w:rsidP="002B0A02"/>
    <w:p w14:paraId="0A044A39" w14:textId="77777777" w:rsidR="002B0A02" w:rsidRPr="009047C5" w:rsidRDefault="002B0A02" w:rsidP="002B0A02">
      <w:pPr>
        <w:rPr>
          <w:b/>
        </w:rPr>
      </w:pPr>
      <w:r w:rsidRPr="009047C5">
        <w:rPr>
          <w:b/>
        </w:rPr>
        <w:t>Solutions</w:t>
      </w:r>
    </w:p>
    <w:p w14:paraId="61A024AD" w14:textId="77777777" w:rsidR="0068288E" w:rsidRDefault="0068288E" w:rsidP="0068288E">
      <w:pPr>
        <w:pStyle w:val="ListParagraph"/>
        <w:numPr>
          <w:ilvl w:val="0"/>
          <w:numId w:val="2"/>
        </w:numPr>
      </w:pPr>
      <w:r>
        <w:t>Solution</w:t>
      </w:r>
    </w:p>
    <w:p w14:paraId="57ABF4FC" w14:textId="77777777" w:rsidR="0068288E" w:rsidRDefault="0068288E" w:rsidP="0068288E">
      <w:pPr>
        <w:pStyle w:val="ListParagraph"/>
        <w:numPr>
          <w:ilvl w:val="0"/>
          <w:numId w:val="2"/>
        </w:numPr>
      </w:pPr>
      <w:r>
        <w:t>Solute</w:t>
      </w:r>
    </w:p>
    <w:p w14:paraId="7AE25636" w14:textId="77777777" w:rsidR="0068288E" w:rsidRDefault="0068288E" w:rsidP="0068288E">
      <w:pPr>
        <w:pStyle w:val="ListParagraph"/>
        <w:numPr>
          <w:ilvl w:val="0"/>
          <w:numId w:val="2"/>
        </w:numPr>
      </w:pPr>
      <w:r>
        <w:t>Solvent</w:t>
      </w:r>
    </w:p>
    <w:p w14:paraId="581260AF" w14:textId="77777777" w:rsidR="0068288E" w:rsidRDefault="0068288E" w:rsidP="0068288E">
      <w:pPr>
        <w:pStyle w:val="ListParagraph"/>
        <w:numPr>
          <w:ilvl w:val="0"/>
          <w:numId w:val="2"/>
        </w:numPr>
      </w:pPr>
      <w:r>
        <w:t>Aqueous</w:t>
      </w:r>
    </w:p>
    <w:p w14:paraId="5413F835" w14:textId="77777777" w:rsidR="0068288E" w:rsidRDefault="0068288E" w:rsidP="0068288E">
      <w:pPr>
        <w:pStyle w:val="ListParagraph"/>
        <w:numPr>
          <w:ilvl w:val="0"/>
          <w:numId w:val="2"/>
        </w:numPr>
      </w:pPr>
      <w:r>
        <w:t>Solubility</w:t>
      </w:r>
    </w:p>
    <w:p w14:paraId="1D25F2E8" w14:textId="77777777" w:rsidR="0068288E" w:rsidRDefault="0068288E" w:rsidP="0068288E">
      <w:pPr>
        <w:pStyle w:val="ListParagraph"/>
        <w:numPr>
          <w:ilvl w:val="0"/>
          <w:numId w:val="2"/>
        </w:numPr>
      </w:pPr>
      <w:r>
        <w:t>Entropy</w:t>
      </w:r>
    </w:p>
    <w:p w14:paraId="53E4661A" w14:textId="77777777" w:rsidR="0068288E" w:rsidRDefault="0068288E" w:rsidP="0068288E">
      <w:pPr>
        <w:pStyle w:val="ListParagraph"/>
        <w:numPr>
          <w:ilvl w:val="0"/>
          <w:numId w:val="2"/>
        </w:numPr>
      </w:pPr>
      <w:r>
        <w:t>Dilute</w:t>
      </w:r>
    </w:p>
    <w:p w14:paraId="7C2DD9A5" w14:textId="77777777" w:rsidR="0068288E" w:rsidRDefault="0068288E" w:rsidP="0068288E">
      <w:pPr>
        <w:pStyle w:val="ListParagraph"/>
        <w:numPr>
          <w:ilvl w:val="0"/>
          <w:numId w:val="2"/>
        </w:numPr>
      </w:pPr>
      <w:proofErr w:type="spellStart"/>
      <w:r>
        <w:t>Concentratied</w:t>
      </w:r>
      <w:proofErr w:type="spellEnd"/>
    </w:p>
    <w:p w14:paraId="060385DB" w14:textId="77777777" w:rsidR="00E75530" w:rsidRDefault="00E75530" w:rsidP="0068288E">
      <w:pPr>
        <w:pStyle w:val="ListParagraph"/>
        <w:numPr>
          <w:ilvl w:val="0"/>
          <w:numId w:val="2"/>
        </w:numPr>
      </w:pPr>
      <w:r>
        <w:t>Saturated</w:t>
      </w:r>
    </w:p>
    <w:p w14:paraId="5032E039" w14:textId="77777777" w:rsidR="00E75530" w:rsidRDefault="00E75530" w:rsidP="0068288E">
      <w:pPr>
        <w:pStyle w:val="ListParagraph"/>
        <w:numPr>
          <w:ilvl w:val="0"/>
          <w:numId w:val="2"/>
        </w:numPr>
      </w:pPr>
      <w:r>
        <w:t>Unsaturated</w:t>
      </w:r>
    </w:p>
    <w:p w14:paraId="4AD0D75A" w14:textId="77777777" w:rsidR="00E75530" w:rsidRDefault="00E75530" w:rsidP="0068288E">
      <w:pPr>
        <w:pStyle w:val="ListParagraph"/>
        <w:numPr>
          <w:ilvl w:val="0"/>
          <w:numId w:val="2"/>
        </w:numPr>
      </w:pPr>
      <w:r>
        <w:t>Supersaturated</w:t>
      </w:r>
    </w:p>
    <w:p w14:paraId="48E28012" w14:textId="77777777" w:rsidR="00E75530" w:rsidRDefault="00E75530" w:rsidP="0068288E">
      <w:pPr>
        <w:pStyle w:val="ListParagraph"/>
        <w:numPr>
          <w:ilvl w:val="0"/>
          <w:numId w:val="2"/>
        </w:numPr>
      </w:pPr>
      <w:r>
        <w:t>Recrystallization</w:t>
      </w:r>
    </w:p>
    <w:p w14:paraId="34580D5A" w14:textId="77777777" w:rsidR="00093A84" w:rsidRDefault="00093A84" w:rsidP="00093A84">
      <w:pPr>
        <w:pStyle w:val="ListParagraph"/>
        <w:numPr>
          <w:ilvl w:val="0"/>
          <w:numId w:val="2"/>
        </w:numPr>
      </w:pPr>
      <w:r>
        <w:t>Temperature effects on solubility of Solids and Gases in water</w:t>
      </w:r>
    </w:p>
    <w:p w14:paraId="3105153B" w14:textId="77777777" w:rsidR="00093A84" w:rsidRDefault="0068288E" w:rsidP="00093A84">
      <w:pPr>
        <w:pStyle w:val="ListParagraph"/>
        <w:numPr>
          <w:ilvl w:val="0"/>
          <w:numId w:val="2"/>
        </w:numPr>
      </w:pPr>
      <w:r>
        <w:t>Molarity</w:t>
      </w:r>
    </w:p>
    <w:p w14:paraId="2B0C429D" w14:textId="77777777" w:rsidR="0068288E" w:rsidRDefault="0068288E" w:rsidP="0068288E">
      <w:pPr>
        <w:pStyle w:val="ListParagraph"/>
        <w:numPr>
          <w:ilvl w:val="0"/>
          <w:numId w:val="2"/>
        </w:numPr>
      </w:pPr>
      <w:r>
        <w:t>Molarity by dilution (M</w:t>
      </w:r>
      <w:r w:rsidRPr="0068288E">
        <w:rPr>
          <w:vertAlign w:val="subscript"/>
        </w:rPr>
        <w:t>1</w:t>
      </w:r>
      <w:r>
        <w:t>V</w:t>
      </w:r>
      <w:r w:rsidRPr="0068288E">
        <w:rPr>
          <w:vertAlign w:val="subscript"/>
        </w:rPr>
        <w:t>1</w:t>
      </w:r>
      <w:r>
        <w:t>=M</w:t>
      </w:r>
      <w:r w:rsidRPr="0068288E">
        <w:rPr>
          <w:vertAlign w:val="subscript"/>
        </w:rPr>
        <w:t>2</w:t>
      </w:r>
      <w:r>
        <w:t>V</w:t>
      </w:r>
      <w:r w:rsidRPr="0068288E">
        <w:rPr>
          <w:vertAlign w:val="subscript"/>
        </w:rPr>
        <w:t>2</w:t>
      </w:r>
      <w:r>
        <w:t>)</w:t>
      </w:r>
    </w:p>
    <w:p w14:paraId="10645422" w14:textId="77777777" w:rsidR="002B0A02" w:rsidRDefault="002B0A02" w:rsidP="0068288E">
      <w:pPr>
        <w:pStyle w:val="ListParagraph"/>
        <w:numPr>
          <w:ilvl w:val="0"/>
          <w:numId w:val="2"/>
        </w:numPr>
      </w:pPr>
      <w:r>
        <w:t>Miscibility (“like dissolves like”)</w:t>
      </w:r>
    </w:p>
    <w:p w14:paraId="73FC60AF" w14:textId="77777777" w:rsidR="00E75530" w:rsidRDefault="00E75530" w:rsidP="0068288E"/>
    <w:p w14:paraId="34160C97" w14:textId="77777777" w:rsidR="0068288E" w:rsidRPr="009047C5" w:rsidRDefault="0068288E" w:rsidP="0068288E">
      <w:pPr>
        <w:rPr>
          <w:b/>
        </w:rPr>
      </w:pPr>
      <w:r w:rsidRPr="009047C5">
        <w:rPr>
          <w:b/>
        </w:rPr>
        <w:t>Suggested Figures to Review</w:t>
      </w:r>
    </w:p>
    <w:p w14:paraId="4CEDCFCD" w14:textId="77777777" w:rsidR="00CC389F" w:rsidRDefault="00CC389F" w:rsidP="0068288E">
      <w:pPr>
        <w:pStyle w:val="ListParagraph"/>
        <w:numPr>
          <w:ilvl w:val="0"/>
          <w:numId w:val="3"/>
        </w:numPr>
      </w:pPr>
      <w:r>
        <w:t>11.2</w:t>
      </w:r>
    </w:p>
    <w:p w14:paraId="5A49C83C" w14:textId="77777777" w:rsidR="00CC389F" w:rsidRDefault="00CC389F" w:rsidP="0068288E">
      <w:pPr>
        <w:pStyle w:val="ListParagraph"/>
        <w:numPr>
          <w:ilvl w:val="0"/>
          <w:numId w:val="3"/>
        </w:numPr>
      </w:pPr>
      <w:r>
        <w:t>11.3</w:t>
      </w:r>
    </w:p>
    <w:p w14:paraId="5B937AB0" w14:textId="77777777" w:rsidR="00CC389F" w:rsidRDefault="00CC389F" w:rsidP="0068288E">
      <w:pPr>
        <w:pStyle w:val="ListParagraph"/>
        <w:numPr>
          <w:ilvl w:val="0"/>
          <w:numId w:val="3"/>
        </w:numPr>
      </w:pPr>
      <w:r>
        <w:t>Table 11.3</w:t>
      </w:r>
    </w:p>
    <w:p w14:paraId="43D6AA6C" w14:textId="77777777" w:rsidR="00CC389F" w:rsidRDefault="00CC389F" w:rsidP="0068288E">
      <w:pPr>
        <w:pStyle w:val="ListParagraph"/>
        <w:numPr>
          <w:ilvl w:val="0"/>
          <w:numId w:val="3"/>
        </w:numPr>
      </w:pPr>
      <w:r>
        <w:t>11.6</w:t>
      </w:r>
    </w:p>
    <w:p w14:paraId="1D54CE13" w14:textId="77777777" w:rsidR="00CC389F" w:rsidRDefault="00CC389F" w:rsidP="0068288E">
      <w:pPr>
        <w:pStyle w:val="ListParagraph"/>
        <w:numPr>
          <w:ilvl w:val="0"/>
          <w:numId w:val="3"/>
        </w:numPr>
      </w:pPr>
      <w:r>
        <w:t>11.11</w:t>
      </w:r>
    </w:p>
    <w:p w14:paraId="59726466" w14:textId="77777777" w:rsidR="00CC389F" w:rsidRDefault="00CC389F" w:rsidP="0068288E">
      <w:pPr>
        <w:pStyle w:val="ListParagraph"/>
        <w:numPr>
          <w:ilvl w:val="0"/>
          <w:numId w:val="3"/>
        </w:numPr>
      </w:pPr>
      <w:r>
        <w:t>Table 11.5</w:t>
      </w:r>
    </w:p>
    <w:p w14:paraId="1482916C" w14:textId="77777777" w:rsidR="00CC389F" w:rsidRDefault="00CC389F" w:rsidP="0068288E">
      <w:pPr>
        <w:pStyle w:val="ListParagraph"/>
        <w:numPr>
          <w:ilvl w:val="0"/>
          <w:numId w:val="3"/>
        </w:numPr>
      </w:pPr>
      <w:r>
        <w:t>Table 11.6</w:t>
      </w:r>
    </w:p>
    <w:p w14:paraId="70119314" w14:textId="77777777" w:rsidR="00CC389F" w:rsidRDefault="00CC389F" w:rsidP="0068288E">
      <w:pPr>
        <w:pStyle w:val="ListParagraph"/>
        <w:numPr>
          <w:ilvl w:val="0"/>
          <w:numId w:val="3"/>
        </w:numPr>
      </w:pPr>
      <w:r>
        <w:t>11.22</w:t>
      </w:r>
      <w:bookmarkStart w:id="0" w:name="_GoBack"/>
      <w:bookmarkEnd w:id="0"/>
    </w:p>
    <w:p w14:paraId="6D4464F8" w14:textId="77777777" w:rsidR="0068288E" w:rsidRDefault="0068288E" w:rsidP="0068288E">
      <w:pPr>
        <w:pStyle w:val="ListParagraph"/>
        <w:numPr>
          <w:ilvl w:val="0"/>
          <w:numId w:val="3"/>
        </w:numPr>
      </w:pPr>
      <w:r>
        <w:t>11.25</w:t>
      </w:r>
    </w:p>
    <w:p w14:paraId="73E25DED" w14:textId="77777777" w:rsidR="0068288E" w:rsidRDefault="0068288E" w:rsidP="0068288E">
      <w:pPr>
        <w:pStyle w:val="ListParagraph"/>
        <w:numPr>
          <w:ilvl w:val="0"/>
          <w:numId w:val="3"/>
        </w:numPr>
      </w:pPr>
      <w:r>
        <w:t>11.27</w:t>
      </w:r>
    </w:p>
    <w:p w14:paraId="4E3A3339" w14:textId="77777777" w:rsidR="0068288E" w:rsidRDefault="0068288E" w:rsidP="0068288E">
      <w:pPr>
        <w:pStyle w:val="ListParagraph"/>
        <w:numPr>
          <w:ilvl w:val="0"/>
          <w:numId w:val="3"/>
        </w:numPr>
      </w:pPr>
      <w:r>
        <w:t>11.28</w:t>
      </w:r>
    </w:p>
    <w:p w14:paraId="29CC01BA" w14:textId="77777777" w:rsidR="0068288E" w:rsidRDefault="0068288E" w:rsidP="0068288E">
      <w:pPr>
        <w:pStyle w:val="ListParagraph"/>
        <w:numPr>
          <w:ilvl w:val="0"/>
          <w:numId w:val="3"/>
        </w:numPr>
      </w:pPr>
      <w:r>
        <w:t>11.29</w:t>
      </w:r>
    </w:p>
    <w:p w14:paraId="126B0541" w14:textId="77777777" w:rsidR="0068288E" w:rsidRDefault="0068288E" w:rsidP="0068288E">
      <w:pPr>
        <w:pStyle w:val="ListParagraph"/>
        <w:numPr>
          <w:ilvl w:val="0"/>
          <w:numId w:val="3"/>
        </w:numPr>
      </w:pPr>
      <w:r>
        <w:t>11.35</w:t>
      </w:r>
    </w:p>
    <w:p w14:paraId="2EB5496F" w14:textId="77777777" w:rsidR="0068288E" w:rsidRDefault="0068288E" w:rsidP="0068288E">
      <w:pPr>
        <w:pStyle w:val="ListParagraph"/>
        <w:numPr>
          <w:ilvl w:val="0"/>
          <w:numId w:val="3"/>
        </w:numPr>
      </w:pPr>
      <w:r>
        <w:t>11.36</w:t>
      </w:r>
    </w:p>
    <w:p w14:paraId="7BCEF15A" w14:textId="77777777" w:rsidR="0068288E" w:rsidRDefault="0068288E" w:rsidP="0068288E">
      <w:pPr>
        <w:pStyle w:val="ListParagraph"/>
        <w:numPr>
          <w:ilvl w:val="0"/>
          <w:numId w:val="3"/>
        </w:numPr>
      </w:pPr>
      <w:r>
        <w:t>11.37</w:t>
      </w:r>
    </w:p>
    <w:p w14:paraId="4D0DF538" w14:textId="77777777" w:rsidR="0068288E" w:rsidRDefault="0068288E" w:rsidP="0068288E">
      <w:pPr>
        <w:pStyle w:val="ListParagraph"/>
        <w:numPr>
          <w:ilvl w:val="0"/>
          <w:numId w:val="3"/>
        </w:numPr>
      </w:pPr>
      <w:r>
        <w:t>12.4</w:t>
      </w:r>
    </w:p>
    <w:p w14:paraId="2B8531FF" w14:textId="77777777" w:rsidR="0068288E" w:rsidRDefault="004916E4" w:rsidP="0068288E">
      <w:pPr>
        <w:pStyle w:val="ListParagraph"/>
        <w:numPr>
          <w:ilvl w:val="0"/>
          <w:numId w:val="3"/>
        </w:numPr>
      </w:pPr>
      <w:r>
        <w:t>Table 12.2</w:t>
      </w:r>
    </w:p>
    <w:p w14:paraId="2FDBD682" w14:textId="77777777" w:rsidR="004916E4" w:rsidRDefault="004916E4" w:rsidP="0068288E">
      <w:pPr>
        <w:pStyle w:val="ListParagraph"/>
        <w:numPr>
          <w:ilvl w:val="0"/>
          <w:numId w:val="3"/>
        </w:numPr>
      </w:pPr>
      <w:r>
        <w:t>12.8</w:t>
      </w:r>
    </w:p>
    <w:p w14:paraId="1FC10F06" w14:textId="77777777" w:rsidR="004916E4" w:rsidRDefault="004916E4" w:rsidP="0068288E">
      <w:pPr>
        <w:pStyle w:val="ListParagraph"/>
        <w:numPr>
          <w:ilvl w:val="0"/>
          <w:numId w:val="3"/>
        </w:numPr>
      </w:pPr>
      <w:r>
        <w:t>12.9</w:t>
      </w:r>
    </w:p>
    <w:p w14:paraId="4C6A0BD5" w14:textId="77777777" w:rsidR="004916E4" w:rsidRDefault="00E75530" w:rsidP="0068288E">
      <w:pPr>
        <w:pStyle w:val="ListParagraph"/>
        <w:numPr>
          <w:ilvl w:val="0"/>
          <w:numId w:val="3"/>
        </w:numPr>
      </w:pPr>
      <w:r>
        <w:t>12.11</w:t>
      </w:r>
    </w:p>
    <w:p w14:paraId="1B54BC21" w14:textId="77777777" w:rsidR="009047C5" w:rsidRDefault="009047C5" w:rsidP="0068288E">
      <w:pPr>
        <w:pStyle w:val="ListParagraph"/>
        <w:numPr>
          <w:ilvl w:val="0"/>
          <w:numId w:val="3"/>
        </w:numPr>
      </w:pPr>
      <w:r>
        <w:t>12.12</w:t>
      </w:r>
    </w:p>
    <w:p w14:paraId="1CC1F7FC" w14:textId="77777777" w:rsidR="009047C5" w:rsidRDefault="009047C5" w:rsidP="0068288E">
      <w:pPr>
        <w:pStyle w:val="ListParagraph"/>
        <w:numPr>
          <w:ilvl w:val="0"/>
          <w:numId w:val="3"/>
        </w:numPr>
      </w:pPr>
      <w:r>
        <w:t>12.13</w:t>
      </w:r>
    </w:p>
    <w:p w14:paraId="585348A6" w14:textId="77777777" w:rsidR="002B0A02" w:rsidRDefault="002B0A02"/>
    <w:p w14:paraId="0E16FACC" w14:textId="77777777" w:rsidR="002B0A02" w:rsidRDefault="002B0A02"/>
    <w:sectPr w:rsidR="002B0A02" w:rsidSect="0068288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391"/>
    <w:multiLevelType w:val="hybridMultilevel"/>
    <w:tmpl w:val="A91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B5E"/>
    <w:multiLevelType w:val="hybridMultilevel"/>
    <w:tmpl w:val="8BD0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9688C"/>
    <w:multiLevelType w:val="hybridMultilevel"/>
    <w:tmpl w:val="37E8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1766B"/>
    <w:rsid w:val="00093A84"/>
    <w:rsid w:val="002B0A02"/>
    <w:rsid w:val="004916E4"/>
    <w:rsid w:val="0068288E"/>
    <w:rsid w:val="009047C5"/>
    <w:rsid w:val="00CC389F"/>
    <w:rsid w:val="00E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A82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2</cp:revision>
  <dcterms:created xsi:type="dcterms:W3CDTF">2015-02-23T20:31:00Z</dcterms:created>
  <dcterms:modified xsi:type="dcterms:W3CDTF">2015-02-23T23:35:00Z</dcterms:modified>
</cp:coreProperties>
</file>