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B6" w:rsidRDefault="00BA23BF">
      <w:bookmarkStart w:id="0" w:name="_GoBack"/>
      <w:bookmarkEnd w:id="0"/>
      <w:r>
        <w:t>Name _______________________________ Date ________________ Period _____</w:t>
      </w:r>
    </w:p>
    <w:p w:rsidR="00BA23BF" w:rsidRPr="000620AA" w:rsidRDefault="00BA23BF" w:rsidP="00BA23BF">
      <w:pPr>
        <w:jc w:val="center"/>
        <w:rPr>
          <w:b/>
        </w:rPr>
      </w:pPr>
      <w:r w:rsidRPr="000620AA">
        <w:rPr>
          <w:b/>
        </w:rPr>
        <w:t>Acids and Bases</w:t>
      </w:r>
    </w:p>
    <w:p w:rsidR="00BA23BF" w:rsidRPr="000620AA" w:rsidRDefault="000620AA" w:rsidP="00BA23BF">
      <w:pPr>
        <w:rPr>
          <w:b/>
        </w:rPr>
      </w:pPr>
      <w:proofErr w:type="gramStart"/>
      <w:r w:rsidRPr="000620AA">
        <w:rPr>
          <w:b/>
        </w:rPr>
        <w:t>pH</w:t>
      </w:r>
      <w:proofErr w:type="gramEnd"/>
      <w:r w:rsidRPr="000620AA">
        <w:rPr>
          <w:b/>
        </w:rPr>
        <w:t xml:space="preserve"> G</w:t>
      </w:r>
      <w:r w:rsidR="00BA23BF" w:rsidRPr="000620AA">
        <w:rPr>
          <w:b/>
        </w:rPr>
        <w:t>ame</w:t>
      </w:r>
    </w:p>
    <w:p w:rsidR="00BA23BF" w:rsidRDefault="00BA23BF" w:rsidP="00BA23BF">
      <w:r>
        <w:tab/>
        <w:t>1. What is the range of possible pH values?</w:t>
      </w:r>
    </w:p>
    <w:p w:rsidR="00BA23BF" w:rsidRDefault="00BA23BF" w:rsidP="00BA23BF">
      <w:r>
        <w:tab/>
        <w:t>2. What is the pH range for acids?</w:t>
      </w:r>
    </w:p>
    <w:p w:rsidR="00BA23BF" w:rsidRDefault="00BA23BF" w:rsidP="00BA23BF">
      <w:r>
        <w:tab/>
        <w:t>3. What is the pH range for bases?</w:t>
      </w:r>
    </w:p>
    <w:p w:rsidR="00BA23BF" w:rsidRDefault="00BA23BF" w:rsidP="00BA23BF">
      <w:r>
        <w:tab/>
        <w:t>4. What is the pH of neutral compounds?</w:t>
      </w:r>
    </w:p>
    <w:p w:rsidR="00BA23BF" w:rsidRDefault="00BA23BF" w:rsidP="00BA23BF">
      <w:r>
        <w:tab/>
        <w:t>5. Write 3 other things you learned from playing the pH game.</w:t>
      </w:r>
    </w:p>
    <w:p w:rsidR="00BA23BF" w:rsidRDefault="00BA23BF" w:rsidP="00BA23BF">
      <w:pPr>
        <w:pStyle w:val="ListParagraph"/>
        <w:numPr>
          <w:ilvl w:val="0"/>
          <w:numId w:val="1"/>
        </w:numPr>
      </w:pPr>
    </w:p>
    <w:p w:rsidR="00BA23BF" w:rsidRDefault="00BA23BF" w:rsidP="00BA23BF">
      <w:pPr>
        <w:pStyle w:val="ListParagraph"/>
        <w:numPr>
          <w:ilvl w:val="0"/>
          <w:numId w:val="1"/>
        </w:numPr>
      </w:pPr>
    </w:p>
    <w:p w:rsidR="00BA23BF" w:rsidRDefault="00BA23BF" w:rsidP="00BA23BF">
      <w:pPr>
        <w:pStyle w:val="ListParagraph"/>
        <w:numPr>
          <w:ilvl w:val="0"/>
          <w:numId w:val="1"/>
        </w:numPr>
      </w:pPr>
    </w:p>
    <w:p w:rsidR="00BA23BF" w:rsidRDefault="00BA23BF" w:rsidP="00BA23BF">
      <w:pPr>
        <w:pStyle w:val="ListParagraph"/>
        <w:ind w:left="0"/>
      </w:pPr>
    </w:p>
    <w:p w:rsidR="00BA23BF" w:rsidRPr="000620AA" w:rsidRDefault="00BA23BF" w:rsidP="00BA23BF">
      <w:pPr>
        <w:pStyle w:val="ListParagraph"/>
        <w:ind w:left="0"/>
        <w:rPr>
          <w:b/>
        </w:rPr>
      </w:pPr>
      <w:r w:rsidRPr="000620AA">
        <w:rPr>
          <w:b/>
        </w:rPr>
        <w:t>Indicator Activity</w:t>
      </w:r>
    </w:p>
    <w:p w:rsidR="00BA23BF" w:rsidRDefault="00BA23BF" w:rsidP="00BA23BF">
      <w:pPr>
        <w:pStyle w:val="ListParagraph"/>
        <w:ind w:left="0"/>
      </w:pPr>
      <w:r>
        <w:tab/>
        <w:t>What is an acid-base indicator?</w:t>
      </w:r>
    </w:p>
    <w:p w:rsidR="00BA23BF" w:rsidRDefault="00BA23BF" w:rsidP="00BA23BF">
      <w:pPr>
        <w:pStyle w:val="ListParagraph"/>
        <w:ind w:left="0"/>
      </w:pPr>
    </w:p>
    <w:p w:rsidR="00BA23BF" w:rsidRDefault="00BA23BF" w:rsidP="00BA23BF">
      <w:pPr>
        <w:pStyle w:val="ListParagraph"/>
        <w:ind w:left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A23BF" w:rsidRPr="00BA23BF" w:rsidTr="00BA23BF">
        <w:trPr>
          <w:jc w:val="center"/>
        </w:trPr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jc w:val="center"/>
              <w:rPr>
                <w:b/>
              </w:rPr>
            </w:pPr>
            <w:r w:rsidRPr="00BA23BF">
              <w:rPr>
                <w:b/>
              </w:rPr>
              <w:t>Indicator Type</w:t>
            </w: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jc w:val="center"/>
              <w:rPr>
                <w:b/>
              </w:rPr>
            </w:pPr>
            <w:r w:rsidRPr="00BA23BF">
              <w:rPr>
                <w:b/>
              </w:rPr>
              <w:t>Acid</w:t>
            </w: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jc w:val="center"/>
              <w:rPr>
                <w:b/>
              </w:rPr>
            </w:pPr>
            <w:r w:rsidRPr="00BA23BF">
              <w:rPr>
                <w:b/>
              </w:rPr>
              <w:t>Base</w:t>
            </w: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jc w:val="center"/>
              <w:rPr>
                <w:b/>
              </w:rPr>
            </w:pPr>
            <w:r w:rsidRPr="00BA23BF">
              <w:rPr>
                <w:b/>
              </w:rPr>
              <w:t>Neutral</w:t>
            </w:r>
          </w:p>
        </w:tc>
      </w:tr>
      <w:tr w:rsidR="00BA23BF" w:rsidRPr="00BA23BF" w:rsidTr="00BA23BF">
        <w:trPr>
          <w:jc w:val="center"/>
        </w:trPr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</w:tr>
      <w:tr w:rsidR="00BA23BF" w:rsidRPr="00BA23BF" w:rsidTr="00BA23BF">
        <w:trPr>
          <w:jc w:val="center"/>
        </w:trPr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</w:tr>
      <w:tr w:rsidR="00BA23BF" w:rsidRPr="00BA23BF" w:rsidTr="00BA23BF">
        <w:trPr>
          <w:jc w:val="center"/>
        </w:trPr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:rsidR="00BA23BF" w:rsidRPr="00BA23BF" w:rsidRDefault="00BA23BF" w:rsidP="00BA23BF">
            <w:pPr>
              <w:pStyle w:val="ListParagraph"/>
              <w:ind w:left="0"/>
              <w:rPr>
                <w:b/>
              </w:rPr>
            </w:pPr>
          </w:p>
        </w:tc>
      </w:tr>
    </w:tbl>
    <w:p w:rsidR="00BA23BF" w:rsidRDefault="00BA23BF" w:rsidP="00BA23BF">
      <w:pPr>
        <w:pStyle w:val="ListParagraph"/>
        <w:ind w:left="0"/>
      </w:pPr>
    </w:p>
    <w:p w:rsidR="00BA23BF" w:rsidRPr="000620AA" w:rsidRDefault="00BA23BF" w:rsidP="00BA23BF">
      <w:pPr>
        <w:pStyle w:val="ListParagraph"/>
        <w:ind w:left="0"/>
        <w:rPr>
          <w:b/>
        </w:rPr>
      </w:pPr>
      <w:r w:rsidRPr="000620AA">
        <w:rPr>
          <w:b/>
        </w:rPr>
        <w:t>Properties of Acids and Bases</w:t>
      </w:r>
    </w:p>
    <w:p w:rsidR="00BA23BF" w:rsidRDefault="00DB40D4" w:rsidP="00BA23BF">
      <w:pPr>
        <w:pStyle w:val="ListParagraph"/>
        <w:ind w:left="0"/>
      </w:pPr>
      <w:r>
        <w:tab/>
      </w:r>
      <w:r w:rsidR="00676A36">
        <w:t>List 4</w:t>
      </w:r>
      <w:r w:rsidR="00BA23BF">
        <w:t xml:space="preserve"> properties of acids</w:t>
      </w:r>
    </w:p>
    <w:p w:rsidR="00BA23BF" w:rsidRDefault="00BA23BF" w:rsidP="00BA23BF">
      <w:pPr>
        <w:pStyle w:val="ListParagraph"/>
        <w:numPr>
          <w:ilvl w:val="0"/>
          <w:numId w:val="1"/>
        </w:numPr>
      </w:pPr>
    </w:p>
    <w:p w:rsidR="00DB40D4" w:rsidRDefault="00DB40D4" w:rsidP="00DB40D4">
      <w:pPr>
        <w:pStyle w:val="ListParagraph"/>
        <w:ind w:left="2160"/>
      </w:pPr>
    </w:p>
    <w:p w:rsidR="00676A36" w:rsidRDefault="00871DA6" w:rsidP="00DB40D4">
      <w:pPr>
        <w:pStyle w:val="ListParagraph"/>
        <w:ind w:left="2160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-64.5pt;margin-top:.5pt;width:132.75pt;height:66.75pt;z-index:251661312" adj="19037,-10824">
            <v:textbox>
              <w:txbxContent>
                <w:p w:rsidR="00DB40D4" w:rsidRPr="00DB40D4" w:rsidRDefault="00DB40D4" w:rsidP="00DB40D4">
                  <w:pPr>
                    <w:jc w:val="center"/>
                    <w:rPr>
                      <w:b/>
                    </w:rPr>
                  </w:pPr>
                  <w:r w:rsidRPr="00DB40D4">
                    <w:rPr>
                      <w:b/>
                    </w:rPr>
                    <w:t>Acids usually begin with H</w:t>
                  </w:r>
                </w:p>
              </w:txbxContent>
            </v:textbox>
          </v:shape>
        </w:pict>
      </w:r>
      <w:r w:rsidR="00DB40D4">
        <w:tab/>
      </w:r>
      <w:r w:rsidR="00DB40D4">
        <w:tab/>
      </w:r>
      <w:r w:rsidR="00DB40D4">
        <w:tab/>
      </w:r>
      <w:r w:rsidR="00DB40D4">
        <w:tab/>
      </w:r>
      <w:r w:rsidR="00DB40D4">
        <w:tab/>
      </w:r>
      <w:r w:rsidR="00DB40D4">
        <w:tab/>
      </w:r>
      <w:r w:rsidR="00DB40D4">
        <w:tab/>
      </w:r>
    </w:p>
    <w:p w:rsidR="00DB40D4" w:rsidRDefault="00DB40D4" w:rsidP="00DB40D4">
      <w:pPr>
        <w:pStyle w:val="ListParagraph"/>
        <w:numPr>
          <w:ilvl w:val="0"/>
          <w:numId w:val="1"/>
        </w:numPr>
      </w:pPr>
    </w:p>
    <w:p w:rsidR="00DB40D4" w:rsidRDefault="00DB40D4" w:rsidP="00DB40D4">
      <w:pPr>
        <w:pStyle w:val="ListParagraph"/>
        <w:ind w:left="2160"/>
      </w:pPr>
    </w:p>
    <w:p w:rsidR="00DB40D4" w:rsidRDefault="00DB40D4" w:rsidP="00DB40D4">
      <w:pPr>
        <w:pStyle w:val="ListParagraph"/>
        <w:ind w:left="2160"/>
      </w:pPr>
    </w:p>
    <w:p w:rsidR="00DB40D4" w:rsidRDefault="00DB40D4" w:rsidP="00DB40D4">
      <w:pPr>
        <w:pStyle w:val="ListParagraph"/>
        <w:numPr>
          <w:ilvl w:val="0"/>
          <w:numId w:val="1"/>
        </w:numPr>
      </w:pPr>
    </w:p>
    <w:p w:rsidR="000620AA" w:rsidRDefault="00DB40D4" w:rsidP="00DB40D4">
      <w:pPr>
        <w:pStyle w:val="ListParagraph"/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3BF" w:rsidRDefault="00DB40D4" w:rsidP="00BA23BF">
      <w:pPr>
        <w:pStyle w:val="ListParagraph"/>
        <w:numPr>
          <w:ilvl w:val="0"/>
          <w:numId w:val="1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3BF" w:rsidRDefault="00676A36" w:rsidP="00BA23BF">
      <w:pPr>
        <w:pStyle w:val="ListParagraph"/>
      </w:pPr>
      <w:r>
        <w:lastRenderedPageBreak/>
        <w:t>List 4</w:t>
      </w:r>
      <w:r w:rsidR="00BA23BF">
        <w:t xml:space="preserve"> properties of bases</w:t>
      </w:r>
    </w:p>
    <w:p w:rsidR="00BA23BF" w:rsidRDefault="00BA23BF" w:rsidP="00BA23BF">
      <w:pPr>
        <w:pStyle w:val="ListParagraph"/>
        <w:numPr>
          <w:ilvl w:val="0"/>
          <w:numId w:val="3"/>
        </w:numPr>
      </w:pPr>
    </w:p>
    <w:p w:rsidR="00BA23BF" w:rsidRDefault="00871DA6" w:rsidP="00676A36">
      <w:pPr>
        <w:pStyle w:val="ListParagraph"/>
        <w:ind w:left="2160"/>
      </w:pPr>
      <w:r>
        <w:rPr>
          <w:noProof/>
        </w:rPr>
        <w:pict>
          <v:shape id="_x0000_s1028" type="#_x0000_t106" style="position:absolute;left:0;text-align:left;margin-left:-66.75pt;margin-top:8.25pt;width:136.5pt;height:60.75pt;z-index:251662336" adj="18206,-9013">
            <v:textbox>
              <w:txbxContent>
                <w:p w:rsidR="00DB40D4" w:rsidRPr="00DB40D4" w:rsidRDefault="00DB40D4" w:rsidP="00DB40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Bases usually end in OH</w:t>
                  </w:r>
                </w:p>
              </w:txbxContent>
            </v:textbox>
          </v:shape>
        </w:pict>
      </w:r>
    </w:p>
    <w:p w:rsidR="000620AA" w:rsidRDefault="000620AA" w:rsidP="000620AA">
      <w:pPr>
        <w:pStyle w:val="ListParagraph"/>
        <w:ind w:left="2160"/>
      </w:pPr>
    </w:p>
    <w:p w:rsidR="00BA23BF" w:rsidRDefault="00BA23BF" w:rsidP="00BA23BF">
      <w:pPr>
        <w:pStyle w:val="ListParagraph"/>
        <w:numPr>
          <w:ilvl w:val="0"/>
          <w:numId w:val="3"/>
        </w:numPr>
      </w:pPr>
    </w:p>
    <w:p w:rsidR="000620AA" w:rsidRDefault="000620AA" w:rsidP="000620AA">
      <w:pPr>
        <w:pStyle w:val="ListParagraph"/>
        <w:ind w:left="2160"/>
      </w:pPr>
    </w:p>
    <w:p w:rsidR="00BA23BF" w:rsidRDefault="00BA23BF" w:rsidP="00BA23BF">
      <w:pPr>
        <w:pStyle w:val="ListParagraph"/>
        <w:numPr>
          <w:ilvl w:val="0"/>
          <w:numId w:val="3"/>
        </w:numPr>
      </w:pPr>
    </w:p>
    <w:p w:rsidR="000620AA" w:rsidRDefault="000620AA" w:rsidP="000620AA">
      <w:pPr>
        <w:pStyle w:val="ListParagraph"/>
        <w:ind w:left="2160"/>
      </w:pPr>
    </w:p>
    <w:p w:rsidR="00BA23BF" w:rsidRDefault="00BA23BF" w:rsidP="00BA23BF">
      <w:pPr>
        <w:pStyle w:val="ListParagraph"/>
        <w:numPr>
          <w:ilvl w:val="0"/>
          <w:numId w:val="3"/>
        </w:numPr>
      </w:pPr>
    </w:p>
    <w:p w:rsidR="000620AA" w:rsidRDefault="000620AA" w:rsidP="00BA23BF">
      <w:pPr>
        <w:pStyle w:val="ListParagraph"/>
        <w:ind w:left="0"/>
      </w:pPr>
    </w:p>
    <w:p w:rsidR="00BA23BF" w:rsidRPr="000620AA" w:rsidRDefault="00BA23BF" w:rsidP="00BA23BF">
      <w:pPr>
        <w:pStyle w:val="ListParagraph"/>
        <w:ind w:left="0"/>
        <w:rPr>
          <w:b/>
        </w:rPr>
      </w:pPr>
      <w:r w:rsidRPr="000620AA">
        <w:rPr>
          <w:b/>
        </w:rPr>
        <w:t>Neutralization Reactions</w:t>
      </w:r>
    </w:p>
    <w:p w:rsidR="00BE6827" w:rsidRDefault="00871DA6" w:rsidP="00BA23BF">
      <w:pPr>
        <w:pStyle w:val="ListParagraph"/>
        <w:ind w:left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75pt;margin-top:272.25pt;width:237pt;height:35.2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BA23BF" w:rsidRPr="003A6353" w:rsidRDefault="00BA23BF">
                  <w:pPr>
                    <w:spacing w:after="0" w:line="360" w:lineRule="auto"/>
                    <w:jc w:val="center"/>
                    <w:rPr>
                      <w:rFonts w:eastAsiaTheme="majorEastAsia" w:cstheme="majorBidi"/>
                      <w:b/>
                      <w:iCs/>
                    </w:rPr>
                  </w:pPr>
                  <w:r w:rsidRPr="003A6353">
                    <w:rPr>
                      <w:rFonts w:eastAsiaTheme="majorEastAsia" w:cstheme="majorBidi"/>
                      <w:b/>
                      <w:iCs/>
                    </w:rPr>
                    <w:t xml:space="preserve">Acid + Base </w:t>
                  </w:r>
                  <w:r w:rsidRPr="003A6353">
                    <w:rPr>
                      <w:rFonts w:eastAsiaTheme="majorEastAsia" w:cstheme="majorBidi"/>
                      <w:b/>
                      <w:iCs/>
                    </w:rPr>
                    <w:sym w:font="Wingdings" w:char="F0E0"/>
                  </w:r>
                  <w:r w:rsidRPr="003A6353">
                    <w:rPr>
                      <w:rFonts w:eastAsiaTheme="majorEastAsia" w:cstheme="majorBidi"/>
                      <w:b/>
                      <w:iCs/>
                    </w:rPr>
                    <w:t xml:space="preserve"> Salt + H</w:t>
                  </w:r>
                  <w:r w:rsidRPr="003A6353">
                    <w:rPr>
                      <w:rFonts w:eastAsiaTheme="majorEastAsia" w:cstheme="majorBidi"/>
                      <w:b/>
                      <w:iCs/>
                      <w:vertAlign w:val="subscript"/>
                    </w:rPr>
                    <w:t>2</w:t>
                  </w:r>
                  <w:r w:rsidRPr="003A6353">
                    <w:rPr>
                      <w:rFonts w:eastAsiaTheme="majorEastAsia" w:cstheme="majorBidi"/>
                      <w:b/>
                      <w:iCs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</w:p>
    <w:p w:rsidR="00BE6827" w:rsidRDefault="00BE6827" w:rsidP="00BA23BF">
      <w:pPr>
        <w:pStyle w:val="ListParagraph"/>
        <w:ind w:left="0"/>
      </w:pPr>
    </w:p>
    <w:p w:rsidR="00BE6827" w:rsidRDefault="00BE6827" w:rsidP="00BA23BF">
      <w:pPr>
        <w:pStyle w:val="ListParagraph"/>
        <w:ind w:left="0"/>
      </w:pPr>
    </w:p>
    <w:p w:rsidR="00676A36" w:rsidRDefault="00676A36" w:rsidP="00BA23BF">
      <w:pPr>
        <w:pStyle w:val="ListParagraph"/>
        <w:ind w:left="0"/>
      </w:pPr>
      <w:r>
        <w:tab/>
      </w:r>
      <w:proofErr w:type="gramStart"/>
      <w:r>
        <w:t>ex</w:t>
      </w:r>
      <w:proofErr w:type="gramEnd"/>
      <w:r>
        <w:t xml:space="preserve">) </w:t>
      </w:r>
      <w:r w:rsidR="003A6353">
        <w:t xml:space="preserve">  </w:t>
      </w:r>
      <w:proofErr w:type="spellStart"/>
      <w:r>
        <w:t>HCl</w:t>
      </w:r>
      <w:proofErr w:type="spellEnd"/>
      <w:r>
        <w:t xml:space="preserve"> </w:t>
      </w:r>
      <w:r w:rsidR="00DB40D4">
        <w:t xml:space="preserve">     </w:t>
      </w:r>
      <w:r>
        <w:t xml:space="preserve">+ </w:t>
      </w:r>
      <w:r w:rsidR="00DB40D4">
        <w:t xml:space="preserve">     </w:t>
      </w:r>
      <w:proofErr w:type="spellStart"/>
      <w:r>
        <w:t>NaOH</w:t>
      </w:r>
      <w:proofErr w:type="spellEnd"/>
      <w:r>
        <w:t xml:space="preserve"> </w:t>
      </w:r>
      <w:r w:rsidR="00DB40D4">
        <w:t xml:space="preserve">     </w:t>
      </w:r>
      <w:r>
        <w:sym w:font="Wingdings" w:char="F0E0"/>
      </w:r>
      <w:r>
        <w:t xml:space="preserve"> </w:t>
      </w:r>
      <w:r w:rsidR="00DB40D4">
        <w:t xml:space="preserve">     </w:t>
      </w:r>
      <w:proofErr w:type="spellStart"/>
      <w:r>
        <w:t>NaCl</w:t>
      </w:r>
      <w:proofErr w:type="spellEnd"/>
      <w:r>
        <w:t xml:space="preserve"> </w:t>
      </w:r>
      <w:r w:rsidR="00DB40D4">
        <w:t xml:space="preserve">     </w:t>
      </w:r>
      <w:r>
        <w:t xml:space="preserve">+ </w:t>
      </w:r>
      <w:r w:rsidR="00DB40D4">
        <w:t xml:space="preserve">     </w:t>
      </w:r>
      <w:r>
        <w:t>H</w:t>
      </w:r>
      <w:r w:rsidRPr="003A6353">
        <w:rPr>
          <w:vertAlign w:val="subscript"/>
        </w:rPr>
        <w:t>2</w:t>
      </w:r>
      <w:r>
        <w:t>O</w:t>
      </w:r>
    </w:p>
    <w:p w:rsidR="00676A36" w:rsidRDefault="00676A36" w:rsidP="00BA23BF">
      <w:pPr>
        <w:pStyle w:val="ListParagraph"/>
        <w:ind w:left="0"/>
      </w:pPr>
    </w:p>
    <w:p w:rsidR="00676A36" w:rsidRDefault="00676A36" w:rsidP="00BA23BF">
      <w:pPr>
        <w:pStyle w:val="ListParagraph"/>
        <w:ind w:left="0"/>
      </w:pPr>
      <w:r>
        <w:tab/>
      </w:r>
      <w:proofErr w:type="gramStart"/>
      <w:r>
        <w:t>ex</w:t>
      </w:r>
      <w:proofErr w:type="gramEnd"/>
      <w:r>
        <w:t xml:space="preserve">) </w:t>
      </w:r>
      <w:r w:rsidR="003A6353">
        <w:t xml:space="preserve">  </w:t>
      </w:r>
      <w:r>
        <w:t>H</w:t>
      </w:r>
      <w:r w:rsidRPr="003A6353">
        <w:rPr>
          <w:vertAlign w:val="subscript"/>
        </w:rPr>
        <w:t>2</w:t>
      </w:r>
      <w:r>
        <w:t>CO</w:t>
      </w:r>
      <w:r w:rsidRPr="003A6353">
        <w:rPr>
          <w:vertAlign w:val="subscript"/>
        </w:rPr>
        <w:t>3</w:t>
      </w:r>
      <w:r>
        <w:t xml:space="preserve"> </w:t>
      </w:r>
      <w:r w:rsidR="00DB40D4">
        <w:t xml:space="preserve">     </w:t>
      </w:r>
      <w:r>
        <w:t xml:space="preserve">+ </w:t>
      </w:r>
      <w:r w:rsidR="00DB40D4">
        <w:t xml:space="preserve">     </w:t>
      </w:r>
      <w:proofErr w:type="spellStart"/>
      <w:r>
        <w:t>Sr</w:t>
      </w:r>
      <w:proofErr w:type="spellEnd"/>
      <w:r>
        <w:t>(OH)</w:t>
      </w:r>
      <w:r w:rsidRPr="003A6353">
        <w:rPr>
          <w:vertAlign w:val="subscript"/>
        </w:rPr>
        <w:t>2</w:t>
      </w:r>
      <w:r w:rsidR="00DB40D4">
        <w:t xml:space="preserve">     </w:t>
      </w:r>
      <w:r>
        <w:t xml:space="preserve"> </w:t>
      </w:r>
      <w:r>
        <w:sym w:font="Wingdings" w:char="F0E0"/>
      </w:r>
      <w:r>
        <w:t xml:space="preserve"> </w:t>
      </w:r>
      <w:r w:rsidR="00DB40D4">
        <w:tab/>
      </w:r>
      <w:r w:rsidR="00DB40D4">
        <w:tab/>
      </w:r>
      <w:r w:rsidR="003A6353">
        <w:tab/>
      </w:r>
      <w:r w:rsidR="00DB40D4">
        <w:t>+</w:t>
      </w:r>
    </w:p>
    <w:p w:rsidR="00676A36" w:rsidRDefault="00676A36" w:rsidP="00BA23BF">
      <w:pPr>
        <w:pStyle w:val="ListParagraph"/>
        <w:ind w:left="0"/>
      </w:pPr>
    </w:p>
    <w:p w:rsidR="00676A36" w:rsidRDefault="00676A36" w:rsidP="00BA23BF">
      <w:pPr>
        <w:pStyle w:val="ListParagraph"/>
        <w:ind w:left="0"/>
      </w:pPr>
      <w:r>
        <w:tab/>
      </w:r>
      <w:r w:rsidRPr="003A6353">
        <w:rPr>
          <w:u w:val="single"/>
        </w:rPr>
        <w:t>Practice:</w:t>
      </w:r>
      <w:r>
        <w:t xml:space="preserve"> Predict the products of the following neutralization reactions</w:t>
      </w:r>
    </w:p>
    <w:p w:rsidR="00DB40D4" w:rsidRDefault="00676A36" w:rsidP="00BA23BF">
      <w:pPr>
        <w:pStyle w:val="ListParagraph"/>
        <w:ind w:left="0"/>
      </w:pPr>
      <w:r>
        <w:tab/>
      </w:r>
      <w:r>
        <w:tab/>
      </w:r>
    </w:p>
    <w:p w:rsidR="00BA23BF" w:rsidRDefault="00DB40D4" w:rsidP="00BA23BF">
      <w:pPr>
        <w:pStyle w:val="ListParagraph"/>
        <w:ind w:left="0"/>
      </w:pPr>
      <w:r>
        <w:tab/>
      </w:r>
      <w:r>
        <w:tab/>
      </w:r>
      <w:r w:rsidR="00676A36">
        <w:t>1) HClO</w:t>
      </w:r>
      <w:r w:rsidR="00676A36" w:rsidRPr="003A6353">
        <w:rPr>
          <w:vertAlign w:val="subscript"/>
        </w:rPr>
        <w:t>4</w:t>
      </w:r>
      <w:r w:rsidR="00676A36">
        <w:t xml:space="preserve"> </w:t>
      </w:r>
      <w:r>
        <w:t xml:space="preserve">     </w:t>
      </w:r>
      <w:r w:rsidR="00676A36">
        <w:t xml:space="preserve">+ </w:t>
      </w:r>
      <w:r>
        <w:t xml:space="preserve">     </w:t>
      </w:r>
      <w:proofErr w:type="spellStart"/>
      <w:r w:rsidR="00676A36">
        <w:t>NaOH</w:t>
      </w:r>
      <w:proofErr w:type="spellEnd"/>
      <w:r>
        <w:t xml:space="preserve">      </w:t>
      </w:r>
      <w:r>
        <w:sym w:font="Wingdings" w:char="F0E0"/>
      </w:r>
      <w:r>
        <w:tab/>
      </w:r>
      <w:r>
        <w:tab/>
        <w:t>+</w:t>
      </w:r>
      <w:r>
        <w:tab/>
      </w:r>
    </w:p>
    <w:p w:rsidR="00DB40D4" w:rsidRDefault="00DB40D4" w:rsidP="00BA23BF">
      <w:pPr>
        <w:pStyle w:val="ListParagraph"/>
        <w:ind w:left="0"/>
      </w:pPr>
    </w:p>
    <w:p w:rsidR="00DB40D4" w:rsidRDefault="00DB40D4" w:rsidP="00BA23BF">
      <w:pPr>
        <w:pStyle w:val="ListParagraph"/>
        <w:ind w:left="0"/>
      </w:pPr>
      <w:r>
        <w:tab/>
      </w:r>
      <w:r>
        <w:tab/>
        <w:t xml:space="preserve">2) </w:t>
      </w:r>
      <w:proofErr w:type="spellStart"/>
      <w:r>
        <w:t>HBr</w:t>
      </w:r>
      <w:proofErr w:type="spellEnd"/>
      <w:r>
        <w:t xml:space="preserve">      +     </w:t>
      </w:r>
      <w:proofErr w:type="gramStart"/>
      <w:r>
        <w:t>Ba(</w:t>
      </w:r>
      <w:proofErr w:type="gramEnd"/>
      <w:r>
        <w:t>OH)</w:t>
      </w:r>
      <w:r w:rsidRPr="003A6353">
        <w:rPr>
          <w:vertAlign w:val="subscript"/>
        </w:rPr>
        <w:t>2</w:t>
      </w:r>
      <w:r>
        <w:t xml:space="preserve">     </w:t>
      </w:r>
      <w:r>
        <w:sym w:font="Wingdings" w:char="F0E0"/>
      </w:r>
      <w:r>
        <w:tab/>
      </w:r>
      <w:r>
        <w:tab/>
        <w:t>+</w:t>
      </w:r>
    </w:p>
    <w:p w:rsidR="00DB40D4" w:rsidRDefault="00DB40D4" w:rsidP="00BA23BF">
      <w:pPr>
        <w:pStyle w:val="ListParagraph"/>
        <w:ind w:left="0"/>
      </w:pPr>
    </w:p>
    <w:p w:rsidR="003A6353" w:rsidRDefault="003A6353" w:rsidP="00BA23BF">
      <w:pPr>
        <w:pStyle w:val="ListParagraph"/>
        <w:ind w:left="0"/>
        <w:rPr>
          <w:b/>
        </w:rPr>
      </w:pPr>
      <w:r w:rsidRPr="003A6353">
        <w:rPr>
          <w:b/>
        </w:rPr>
        <w:t>Acids Reacting with Active Metals</w:t>
      </w:r>
    </w:p>
    <w:p w:rsidR="003A6353" w:rsidRDefault="003A6353" w:rsidP="00BA23BF">
      <w:pPr>
        <w:pStyle w:val="ListParagraph"/>
        <w:ind w:left="0"/>
        <w:rPr>
          <w:b/>
        </w:rPr>
      </w:pPr>
    </w:p>
    <w:p w:rsidR="003A6353" w:rsidRDefault="003A6353" w:rsidP="00BA23BF">
      <w:pPr>
        <w:pStyle w:val="ListParagraph"/>
        <w:ind w:left="0"/>
        <w:rPr>
          <w:b/>
        </w:rPr>
      </w:pPr>
    </w:p>
    <w:p w:rsidR="003A6353" w:rsidRDefault="003A6353" w:rsidP="00BA23BF">
      <w:pPr>
        <w:pStyle w:val="ListParagraph"/>
        <w:ind w:left="0"/>
        <w:rPr>
          <w:b/>
        </w:rPr>
      </w:pPr>
    </w:p>
    <w:p w:rsidR="003A6353" w:rsidRDefault="003A6353" w:rsidP="00BA23BF">
      <w:pPr>
        <w:pStyle w:val="ListParagraph"/>
        <w:ind w:left="0"/>
        <w:rPr>
          <w:b/>
        </w:rPr>
      </w:pPr>
    </w:p>
    <w:p w:rsidR="003A6353" w:rsidRDefault="003A6353" w:rsidP="00BA23BF">
      <w:pPr>
        <w:pStyle w:val="ListParagraph"/>
        <w:ind w:left="0"/>
      </w:pPr>
      <w:r>
        <w:rPr>
          <w:b/>
        </w:rPr>
        <w:tab/>
      </w:r>
      <w:r w:rsidR="00871DA6">
        <w:rPr>
          <w:b/>
          <w:noProof/>
        </w:rPr>
        <w:pict>
          <v:shape id="_x0000_s1029" type="#_x0000_t202" style="position:absolute;margin-left:186.75pt;margin-top:537pt;width:237pt;height:39pt;z-index:2516633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3A6353" w:rsidRPr="003A6353" w:rsidRDefault="003A6353" w:rsidP="003A6353">
                  <w:pPr>
                    <w:spacing w:after="0" w:line="360" w:lineRule="auto"/>
                    <w:jc w:val="center"/>
                    <w:rPr>
                      <w:rFonts w:eastAsiaTheme="majorEastAsia" w:cstheme="majorBidi"/>
                      <w:b/>
                      <w:iCs/>
                    </w:rPr>
                  </w:pPr>
                  <w:proofErr w:type="gramStart"/>
                  <w:r w:rsidRPr="003A6353">
                    <w:rPr>
                      <w:rFonts w:eastAsiaTheme="majorEastAsia" w:cstheme="majorBidi"/>
                      <w:b/>
                      <w:iCs/>
                    </w:rPr>
                    <w:t>H</w:t>
                  </w:r>
                  <w:r w:rsidRPr="003A6353">
                    <w:rPr>
                      <w:b/>
                      <w:vertAlign w:val="subscript"/>
                    </w:rPr>
                    <w:t>2(</w:t>
                  </w:r>
                  <w:proofErr w:type="gramEnd"/>
                  <w:r w:rsidRPr="003A6353">
                    <w:rPr>
                      <w:b/>
                      <w:vertAlign w:val="subscript"/>
                    </w:rPr>
                    <w:t>g)</w:t>
                  </w:r>
                  <w:r w:rsidRPr="003A6353">
                    <w:rPr>
                      <w:rFonts w:eastAsiaTheme="majorEastAsia" w:cstheme="majorBidi"/>
                      <w:b/>
                      <w:iCs/>
                    </w:rPr>
                    <w:t xml:space="preserve"> is always a product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>
        <w:t>ex</w:t>
      </w:r>
      <w:proofErr w:type="gramEnd"/>
      <w:r>
        <w:t>) Ba     +     H</w:t>
      </w:r>
      <w:r w:rsidRPr="003A6353">
        <w:rPr>
          <w:vertAlign w:val="subscript"/>
        </w:rPr>
        <w:t>2</w:t>
      </w:r>
      <w:r>
        <w:t>SO</w:t>
      </w:r>
      <w:r w:rsidRPr="003A6353">
        <w:rPr>
          <w:vertAlign w:val="subscript"/>
        </w:rPr>
        <w:t>4</w:t>
      </w:r>
      <w:r>
        <w:t xml:space="preserve">     </w:t>
      </w:r>
      <w:r>
        <w:sym w:font="Wingdings" w:char="F0E0"/>
      </w:r>
      <w:r>
        <w:t xml:space="preserve">     BaSO</w:t>
      </w:r>
      <w:r w:rsidRPr="003A6353">
        <w:rPr>
          <w:vertAlign w:val="subscript"/>
        </w:rPr>
        <w:t>4</w:t>
      </w:r>
      <w:r>
        <w:t xml:space="preserve">     +      H</w:t>
      </w:r>
      <w:r w:rsidRPr="003A6353">
        <w:rPr>
          <w:vertAlign w:val="subscript"/>
        </w:rPr>
        <w:t>2</w:t>
      </w:r>
    </w:p>
    <w:p w:rsidR="003A6353" w:rsidRDefault="003A6353" w:rsidP="00BA23BF">
      <w:pPr>
        <w:pStyle w:val="ListParagraph"/>
        <w:ind w:left="0"/>
      </w:pPr>
    </w:p>
    <w:p w:rsidR="003A6353" w:rsidRDefault="003A6353" w:rsidP="00BA23BF">
      <w:pPr>
        <w:pStyle w:val="ListParagraph"/>
        <w:ind w:left="0"/>
      </w:pPr>
      <w:r>
        <w:tab/>
      </w:r>
      <w:r w:rsidRPr="003A6353">
        <w:rPr>
          <w:u w:val="single"/>
        </w:rPr>
        <w:t>Practice:</w:t>
      </w:r>
      <w:r>
        <w:t xml:space="preserve"> Predict the products of the following reactions</w:t>
      </w:r>
    </w:p>
    <w:p w:rsidR="003A6353" w:rsidRDefault="003A6353" w:rsidP="00BA23BF">
      <w:pPr>
        <w:pStyle w:val="ListParagraph"/>
        <w:ind w:left="0"/>
      </w:pPr>
    </w:p>
    <w:p w:rsidR="003A6353" w:rsidRDefault="003A6353" w:rsidP="00BA23BF">
      <w:pPr>
        <w:pStyle w:val="ListParagraph"/>
        <w:ind w:left="0"/>
      </w:pPr>
      <w:r>
        <w:tab/>
      </w:r>
      <w:r>
        <w:tab/>
        <w:t xml:space="preserve">1)   Li     +      </w:t>
      </w:r>
      <w:proofErr w:type="spellStart"/>
      <w:r>
        <w:t>HCl</w:t>
      </w:r>
      <w:proofErr w:type="spellEnd"/>
      <w:r>
        <w:t xml:space="preserve">     </w:t>
      </w:r>
      <w:r>
        <w:sym w:font="Wingdings" w:char="F0E0"/>
      </w:r>
      <w:r>
        <w:t xml:space="preserve">     </w:t>
      </w:r>
      <w:r>
        <w:tab/>
      </w:r>
      <w:r>
        <w:tab/>
        <w:t xml:space="preserve">+ </w:t>
      </w:r>
    </w:p>
    <w:p w:rsidR="003A6353" w:rsidRDefault="003A6353" w:rsidP="00BA23BF">
      <w:pPr>
        <w:pStyle w:val="ListParagraph"/>
        <w:ind w:left="0"/>
        <w:rPr>
          <w:b/>
        </w:rPr>
      </w:pPr>
    </w:p>
    <w:p w:rsidR="003A6353" w:rsidRPr="003A6353" w:rsidRDefault="003A6353" w:rsidP="00BA23BF">
      <w:pPr>
        <w:pStyle w:val="ListParagraph"/>
        <w:ind w:left="0"/>
      </w:pPr>
      <w:r>
        <w:rPr>
          <w:b/>
        </w:rPr>
        <w:tab/>
      </w:r>
      <w:r>
        <w:rPr>
          <w:b/>
        </w:rPr>
        <w:tab/>
      </w:r>
      <w:r>
        <w:t>2)   Mg     +     HNO</w:t>
      </w:r>
      <w:r w:rsidRPr="003A6353">
        <w:rPr>
          <w:vertAlign w:val="subscript"/>
        </w:rPr>
        <w:t>3</w:t>
      </w:r>
      <w:r>
        <w:t xml:space="preserve">     </w:t>
      </w:r>
      <w:r>
        <w:sym w:font="Wingdings" w:char="F0E0"/>
      </w:r>
      <w:r>
        <w:t xml:space="preserve">   </w:t>
      </w:r>
      <w:r>
        <w:tab/>
      </w:r>
      <w:r>
        <w:tab/>
        <w:t>+</w:t>
      </w:r>
    </w:p>
    <w:sectPr w:rsidR="003A6353" w:rsidRPr="003A6353" w:rsidSect="00F21F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A6" w:rsidRDefault="00871DA6" w:rsidP="000620A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71DA6" w:rsidRDefault="00871DA6" w:rsidP="000620A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A6" w:rsidRDefault="00871DA6" w:rsidP="000620A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71DA6" w:rsidRDefault="00871DA6" w:rsidP="000620A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AA" w:rsidRPr="000620AA" w:rsidRDefault="00E07345">
    <w:pPr>
      <w:pStyle w:val="Header"/>
      <w:rPr>
        <w:sz w:val="20"/>
        <w:szCs w:val="20"/>
      </w:rPr>
    </w:pPr>
    <w:r>
      <w:rPr>
        <w:sz w:val="20"/>
        <w:szCs w:val="20"/>
      </w:rPr>
      <w:t>Mrs. Nielsen</w:t>
    </w:r>
    <w:r w:rsidR="000620AA" w:rsidRPr="000620AA">
      <w:rPr>
        <w:sz w:val="20"/>
        <w:szCs w:val="20"/>
      </w:rPr>
      <w:ptab w:relativeTo="margin" w:alignment="center" w:leader="none"/>
    </w:r>
    <w:r w:rsidR="000620AA" w:rsidRPr="000620AA">
      <w:rPr>
        <w:sz w:val="20"/>
        <w:szCs w:val="20"/>
      </w:rPr>
      <w:ptab w:relativeTo="margin" w:alignment="right" w:leader="none"/>
    </w:r>
    <w:r w:rsidR="000620AA" w:rsidRPr="000620AA">
      <w:rPr>
        <w:sz w:val="20"/>
        <w:szCs w:val="20"/>
      </w:rPr>
      <w:t>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187"/>
    <w:multiLevelType w:val="hybridMultilevel"/>
    <w:tmpl w:val="C854C3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ABA7DC1"/>
    <w:multiLevelType w:val="hybridMultilevel"/>
    <w:tmpl w:val="6F906A0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DD06C8D"/>
    <w:multiLevelType w:val="hybridMultilevel"/>
    <w:tmpl w:val="1B8AE1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3BF"/>
    <w:rsid w:val="000620AA"/>
    <w:rsid w:val="001F21A2"/>
    <w:rsid w:val="002A7EE7"/>
    <w:rsid w:val="003A6353"/>
    <w:rsid w:val="00676A36"/>
    <w:rsid w:val="00871DA6"/>
    <w:rsid w:val="009820CF"/>
    <w:rsid w:val="00BA23BF"/>
    <w:rsid w:val="00BE6827"/>
    <w:rsid w:val="00DB40D4"/>
    <w:rsid w:val="00E07345"/>
    <w:rsid w:val="00E25C50"/>
    <w:rsid w:val="00F21FB6"/>
    <w:rsid w:val="00F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BF"/>
    <w:pPr>
      <w:ind w:left="720"/>
      <w:contextualSpacing/>
    </w:pPr>
  </w:style>
  <w:style w:type="table" w:styleId="TableGrid">
    <w:name w:val="Table Grid"/>
    <w:basedOn w:val="TableNormal"/>
    <w:uiPriority w:val="59"/>
    <w:rsid w:val="00BA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AA"/>
  </w:style>
  <w:style w:type="paragraph" w:styleId="Footer">
    <w:name w:val="footer"/>
    <w:basedOn w:val="Normal"/>
    <w:link w:val="FooterChar"/>
    <w:uiPriority w:val="99"/>
    <w:unhideWhenUsed/>
    <w:rsid w:val="0006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Teresa Nielsen</cp:lastModifiedBy>
  <cp:revision>4</cp:revision>
  <dcterms:created xsi:type="dcterms:W3CDTF">2008-04-21T03:38:00Z</dcterms:created>
  <dcterms:modified xsi:type="dcterms:W3CDTF">2013-05-08T18:00:00Z</dcterms:modified>
</cp:coreProperties>
</file>